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EA" w:rsidRDefault="00D63CC7">
      <w:r>
        <w:t xml:space="preserve">Место в рейтинге Управления образования г. Калуга по итогам 200/2021 учебного года - группа школ с высокой вариационной оценкой </w:t>
      </w:r>
    </w:p>
    <w:sectPr w:rsidR="003E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3CC7"/>
    <w:rsid w:val="003E4DEA"/>
    <w:rsid w:val="00D6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i5-2310</dc:creator>
  <cp:keywords/>
  <dc:description/>
  <cp:lastModifiedBy>i5-2310</cp:lastModifiedBy>
  <cp:revision>3</cp:revision>
  <dcterms:created xsi:type="dcterms:W3CDTF">2022-03-24T14:29:00Z</dcterms:created>
  <dcterms:modified xsi:type="dcterms:W3CDTF">2022-03-24T14:29:00Z</dcterms:modified>
</cp:coreProperties>
</file>